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03"/>
        <w:gridCol w:w="1457"/>
      </w:tblGrid>
      <w:tr w:rsidR="004C5A40" w:rsidRPr="004C010A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84"/>
              <w:gridCol w:w="3876"/>
            </w:tblGrid>
            <w:tr w:rsidR="004C5A40" w:rsidRPr="004C010A">
              <w:trPr>
                <w:trHeight w:val="3118"/>
              </w:trPr>
              <w:tc>
                <w:tcPr>
                  <w:tcW w:w="638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06"/>
                  </w:tblGrid>
                  <w:tr w:rsidR="004C5A40" w:rsidRPr="004C010A">
                    <w:trPr>
                      <w:trHeight w:hRule="exact" w:val="3050"/>
                    </w:trPr>
                    <w:tc>
                      <w:tcPr>
                        <w:tcW w:w="638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652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21"/>
                        </w:tblGrid>
                        <w:tr w:rsidR="004C5A40" w:rsidRPr="004C010A">
                          <w:trPr>
                            <w:trHeight w:val="426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C5A40" w:rsidRPr="004C010A">
                          <w:trPr>
                            <w:trHeight w:val="431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C5A40" w:rsidRPr="004C010A">
                          <w:trPr>
                            <w:trHeight w:val="565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C5A40" w:rsidRPr="004C010A">
                          <w:trPr>
                            <w:trHeight w:val="431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C5A40" w:rsidRPr="004C010A">
                          <w:trPr>
                            <w:trHeight w:hRule="exact" w:val="423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C5A40" w:rsidRPr="004C010A">
                          <w:trPr>
                            <w:trHeight w:hRule="exact" w:val="1786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t>NAW</w:t>
                              </w:r>
                            </w:p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C5A40" w:rsidRPr="004C010A" w:rsidRDefault="004C5A40" w:rsidP="004C5A40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5A40" w:rsidRPr="004C010A">
                    <w:trPr>
                      <w:trHeight w:val="255"/>
                    </w:trPr>
                    <w:tc>
                      <w:tcPr>
                        <w:tcW w:w="638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C5A40" w:rsidRPr="004C010A" w:rsidRDefault="004C5A40" w:rsidP="004C5A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5A40" w:rsidRPr="004C010A">
                    <w:trPr>
                      <w:trHeight w:val="255"/>
                    </w:trPr>
                    <w:tc>
                      <w:tcPr>
                        <w:tcW w:w="638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878"/>
                          <w:gridCol w:w="251"/>
                          <w:gridCol w:w="1878"/>
                          <w:gridCol w:w="251"/>
                          <w:gridCol w:w="1878"/>
                          <w:gridCol w:w="248"/>
                        </w:tblGrid>
                        <w:tr w:rsidR="004C5A40" w:rsidRPr="004C010A">
                          <w:trPr>
                            <w:trHeight w:hRule="exact" w:val="255"/>
                          </w:trPr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251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t>Ons kenmerk</w:t>
                              </w:r>
                            </w:p>
                          </w:tc>
                          <w:tc>
                            <w:tcPr>
                              <w:tcW w:w="251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t>Pagina</w:t>
                              </w:r>
                            </w:p>
                          </w:tc>
                          <w:tc>
                            <w:tcPr>
                              <w:tcW w:w="24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C5A40" w:rsidRPr="004C010A" w:rsidRDefault="004C5A40" w:rsidP="004C5A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5A40" w:rsidRPr="004C010A">
                    <w:trPr>
                      <w:trHeight w:val="255"/>
                    </w:trPr>
                    <w:tc>
                      <w:tcPr>
                        <w:tcW w:w="638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878"/>
                          <w:gridCol w:w="251"/>
                          <w:gridCol w:w="1878"/>
                          <w:gridCol w:w="251"/>
                          <w:gridCol w:w="1878"/>
                          <w:gridCol w:w="248"/>
                        </w:tblGrid>
                        <w:tr w:rsidR="004C5A40" w:rsidRPr="004C010A">
                          <w:trPr>
                            <w:trHeight w:hRule="exact" w:val="255"/>
                          </w:trPr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1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5057C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1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83684D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C5A40"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instrText xml:space="preserve">PAGE </w:instrText>
                              </w:r>
                              <w:r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C5A40"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4C5A40"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van </w:t>
                              </w:r>
                              <w:r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C5A40"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instrText>NUMPAGES</w:instrText>
                              </w:r>
                              <w:r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C5A40"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4C010A"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4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C5A40" w:rsidRPr="004C010A" w:rsidRDefault="004C5A40" w:rsidP="004C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C5A40" w:rsidRPr="004C010A" w:rsidRDefault="004C5A40" w:rsidP="004C5A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5A40" w:rsidRPr="004C010A" w:rsidRDefault="004C5A40" w:rsidP="004C5A40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7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70"/>
                  </w:tblGrid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010A" w:rsidP="004C5A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  <w:t>Naam Medisch Centrum</w:t>
                        </w: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010A" w:rsidP="004C5A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010A" w:rsidP="004C5A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5A40" w:rsidP="004C5A40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010A" w:rsidP="004C5A40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  <w:t>Adresgegevens</w:t>
                        </w: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010A" w:rsidP="004C5A40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010A" w:rsidP="004C5A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010A" w:rsidP="004C5A40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5A40" w:rsidP="004C01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  <w:r w:rsidRPr="004C010A"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  <w:t xml:space="preserve">T  </w:t>
                        </w:r>
                        <w:r w:rsidR="004C010A"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010A" w:rsidP="004C01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  <w:t>F  x</w:t>
                        </w: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5A40" w:rsidP="004C5A40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5A40" w:rsidP="004C5A40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  <w:r w:rsidRPr="004C010A"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  <w:t>Afdelingshoofd</w:t>
                        </w: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5A40" w:rsidP="004C5A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5A40" w:rsidP="004C5A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4C010A"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5A40" w:rsidP="004C5A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5A40" w:rsidRPr="004C010A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4C5A40" w:rsidRPr="004C010A" w:rsidRDefault="004C5A40" w:rsidP="004C010A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5A40" w:rsidRPr="004C010A" w:rsidRDefault="004C5A40" w:rsidP="004C5A40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C5A40" w:rsidRPr="004C010A" w:rsidRDefault="004C5A40" w:rsidP="004C5A4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4C5A40" w:rsidRPr="004C010A">
        <w:trPr>
          <w:trHeight w:val="25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</w:rPr>
              <w:t>Onderwerp</w:t>
            </w:r>
          </w:p>
        </w:tc>
      </w:tr>
      <w:tr w:rsidR="004C5A40" w:rsidRPr="004C010A">
        <w:trPr>
          <w:trHeight w:val="25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Naam, geb. datum,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</w:rPr>
              <w:t>gesl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vrouw,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</w:rPr>
              <w:t>reg.nr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, BSN </w:t>
            </w:r>
          </w:p>
        </w:tc>
      </w:tr>
      <w:tr w:rsidR="004C5A40" w:rsidRPr="004C010A">
        <w:trPr>
          <w:trHeight w:val="25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Adres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incl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 postcode,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telefoon</w:t>
            </w:r>
            <w:proofErr w:type="spellEnd"/>
          </w:p>
        </w:tc>
      </w:tr>
      <w:tr w:rsidR="004C5A40" w:rsidRPr="004C010A">
        <w:trPr>
          <w:trHeight w:val="25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4C5A40" w:rsidRPr="004C010A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Dear Sir / Madam,</w:t>
            </w:r>
          </w:p>
        </w:tc>
      </w:tr>
      <w:tr w:rsidR="004C5A40" w:rsidRPr="004C010A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4C5A40" w:rsidRPr="004C010A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This patient is treated with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glucocorticoids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 because </w:t>
            </w:r>
            <w:proofErr w:type="gram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of  </w:t>
            </w:r>
            <w:r w:rsidRPr="004C010A">
              <w:rPr>
                <w:rFonts w:ascii="Calibri" w:eastAsia="Times New Roman" w:hAnsi="Calibri"/>
                <w:sz w:val="24"/>
                <w:szCs w:val="24"/>
                <w:lang w:val="en-US"/>
              </w:rPr>
              <w:t>adrenal</w:t>
            </w:r>
            <w:proofErr w:type="gramEnd"/>
            <w:r w:rsidRPr="004C010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insufficiency</w:t>
            </w: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.</w:t>
            </w:r>
          </w:p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</w:p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This patient is travelling with needles and syringes needed for emergency treatment with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glucocorticoids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.</w:t>
            </w:r>
          </w:p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</w:p>
          <w:p w:rsidR="004C5A40" w:rsidRPr="004C010A" w:rsidRDefault="004C5A40" w:rsidP="004C5A4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u w:val="single"/>
                <w:lang w:val="en-US"/>
              </w:rPr>
            </w:pP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u w:val="single"/>
                <w:lang w:val="en-US"/>
              </w:rPr>
              <w:t xml:space="preserve">Current medication: </w:t>
            </w:r>
          </w:p>
          <w:p w:rsidR="004C5A40" w:rsidRPr="004C010A" w:rsidRDefault="004C5A40" w:rsidP="004C5A4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Tablets: </w:t>
            </w:r>
            <w:r w:rsidRPr="004C010A">
              <w:rPr>
                <w:rFonts w:ascii="Calibri" w:eastAsia="Times New Roman" w:hAnsi="Calibri"/>
                <w:i/>
                <w:color w:val="000000"/>
                <w:sz w:val="24"/>
                <w:szCs w:val="24"/>
                <w:lang w:val="en-US"/>
              </w:rPr>
              <w:t xml:space="preserve">including hydrocortisone and </w:t>
            </w:r>
            <w:proofErr w:type="spellStart"/>
            <w:r w:rsidRPr="004C010A">
              <w:rPr>
                <w:rFonts w:ascii="Calibri" w:eastAsia="Times New Roman" w:hAnsi="Calibri"/>
                <w:i/>
                <w:color w:val="000000"/>
                <w:sz w:val="24"/>
                <w:szCs w:val="24"/>
                <w:lang w:val="en-US"/>
              </w:rPr>
              <w:t>fludrocortisone</w:t>
            </w:r>
            <w:proofErr w:type="spellEnd"/>
            <w:r w:rsidRPr="004C010A">
              <w:rPr>
                <w:rFonts w:ascii="Calibri" w:eastAsia="Times New Roman" w:hAnsi="Calibri"/>
                <w:i/>
                <w:color w:val="000000"/>
                <w:sz w:val="24"/>
                <w:szCs w:val="24"/>
                <w:lang w:val="en-US"/>
              </w:rPr>
              <w:t>.</w:t>
            </w:r>
          </w:p>
          <w:p w:rsidR="004C5A40" w:rsidRPr="004C010A" w:rsidRDefault="004C5A40" w:rsidP="004C5A4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i/>
                <w:color w:val="000000"/>
                <w:sz w:val="24"/>
                <w:szCs w:val="24"/>
                <w:lang w:val="en-US"/>
              </w:rPr>
            </w:pP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Injections: </w:t>
            </w:r>
            <w:r w:rsidRPr="004C010A">
              <w:rPr>
                <w:rFonts w:ascii="Calibri" w:eastAsia="Times New Roman" w:hAnsi="Calibri"/>
                <w:i/>
                <w:color w:val="000000"/>
                <w:sz w:val="24"/>
                <w:szCs w:val="24"/>
                <w:lang w:val="en-US"/>
              </w:rPr>
              <w:t xml:space="preserve">Hydrocortisone </w:t>
            </w:r>
            <w:proofErr w:type="spellStart"/>
            <w:r w:rsidRPr="004C010A">
              <w:rPr>
                <w:rFonts w:ascii="Calibri" w:eastAsia="Times New Roman" w:hAnsi="Calibri"/>
                <w:i/>
                <w:color w:val="000000"/>
                <w:sz w:val="24"/>
                <w:szCs w:val="24"/>
                <w:lang w:val="en-US"/>
              </w:rPr>
              <w:t>solucortef</w:t>
            </w:r>
            <w:proofErr w:type="spellEnd"/>
            <w:r w:rsidRPr="004C010A">
              <w:rPr>
                <w:rFonts w:ascii="Calibri" w:eastAsia="Times New Roman" w:hAnsi="Calibri"/>
                <w:i/>
                <w:color w:val="000000"/>
                <w:sz w:val="24"/>
                <w:szCs w:val="24"/>
                <w:lang w:val="en-US"/>
              </w:rPr>
              <w:t xml:space="preserve"> act-o-vial 100 mg </w:t>
            </w:r>
            <w:proofErr w:type="spellStart"/>
            <w:r w:rsidRPr="004C010A">
              <w:rPr>
                <w:rFonts w:ascii="Calibri" w:eastAsia="Times New Roman" w:hAnsi="Calibri"/>
                <w:i/>
                <w:color w:val="000000"/>
                <w:sz w:val="24"/>
                <w:szCs w:val="24"/>
                <w:lang w:val="en-US"/>
              </w:rPr>
              <w:t>i.m</w:t>
            </w:r>
            <w:proofErr w:type="spellEnd"/>
            <w:r w:rsidRPr="004C010A">
              <w:rPr>
                <w:rFonts w:ascii="Calibri" w:eastAsia="Times New Roman" w:hAnsi="Calibri"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4C5A40" w:rsidRPr="004C010A" w:rsidRDefault="004C5A40" w:rsidP="004C5A4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For further information see medication review. </w:t>
            </w:r>
          </w:p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</w:p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In case of fever or significant physical or emotional stress the dose of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glucocorticoids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4C010A">
              <w:rPr>
                <w:rFonts w:ascii="Calibri" w:eastAsia="Times New Roman" w:hAnsi="Calibri"/>
                <w:sz w:val="24"/>
                <w:szCs w:val="24"/>
                <w:lang w:val="en-US"/>
              </w:rPr>
              <w:t>needs</w:t>
            </w: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 to be increased.</w:t>
            </w:r>
          </w:p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</w:p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In case of unconsciousness, vomiting or severe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diarrhoea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, please administer a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glucocorticoid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, e.g. 100 mg hydrocortisone, 25 mg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Diadreson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-F or 2,5 mg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dexamethasone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 intramuscularly or intravenously, and send the patient to the emergency room of a hospital. </w:t>
            </w:r>
          </w:p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</w:p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r w:rsidRPr="004C010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Please feel free to contact our department for more information at </w:t>
            </w: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+31 </w:t>
            </w:r>
            <w:r w:rsidR="007661C8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telefoonnummer</w:t>
            </w:r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4C010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(office hours) </w:t>
            </w:r>
            <w:r w:rsidR="007661C8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 xml:space="preserve">or +31 </w:t>
            </w:r>
            <w:proofErr w:type="spellStart"/>
            <w:r w:rsidR="007661C8"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  <w:t>telefoonnummer</w:t>
            </w:r>
            <w:proofErr w:type="spellEnd"/>
            <w:r w:rsidRPr="004C010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(outside office hours).</w:t>
            </w:r>
          </w:p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4C5A40" w:rsidRPr="004C010A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4C5A40" w:rsidRPr="004C010A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</w:rPr>
              <w:t>Sincerely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</w:rPr>
              <w:t>yours</w:t>
            </w:r>
            <w:proofErr w:type="spellEnd"/>
            <w:r w:rsidRPr="004C010A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</w:tc>
      </w:tr>
      <w:tr w:rsidR="004C5A40" w:rsidRPr="004C010A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4C5A40" w:rsidRPr="004C010A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4C5A40" w:rsidRPr="004C010A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4C5A40" w:rsidRPr="004C010A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02"/>
              <w:gridCol w:w="4401"/>
            </w:tblGrid>
            <w:tr w:rsidR="004C5A40" w:rsidRPr="004C010A">
              <w:trPr>
                <w:trHeight w:hRule="exact" w:val="510"/>
              </w:trPr>
              <w:tc>
                <w:tcPr>
                  <w:tcW w:w="440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5A40" w:rsidRPr="004C010A" w:rsidRDefault="004C010A" w:rsidP="004C5A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>Xxx</w:t>
                  </w:r>
                  <w:proofErr w:type="spellEnd"/>
                  <w:r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C5A40" w:rsidRPr="004C010A">
                    <w:rPr>
                      <w:rFonts w:ascii="Calibri" w:eastAsia="Times New Roman" w:hAnsi="Calibri"/>
                      <w:sz w:val="24"/>
                      <w:szCs w:val="24"/>
                    </w:rPr>
                    <w:t>endocrine</w:t>
                  </w:r>
                  <w:proofErr w:type="spellEnd"/>
                  <w:r w:rsidR="004C5A40" w:rsidRPr="004C010A">
                    <w:rPr>
                      <w:rFonts w:ascii="Calibri" w:eastAsia="Times New Roman" w:hAnsi="Calibri"/>
                      <w:sz w:val="24"/>
                      <w:szCs w:val="24"/>
                    </w:rPr>
                    <w:t xml:space="preserve"> nurse specialist</w:t>
                  </w:r>
                </w:p>
              </w:tc>
              <w:tc>
                <w:tcPr>
                  <w:tcW w:w="440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5A40" w:rsidRPr="004C010A" w:rsidRDefault="004C5A40" w:rsidP="004C5A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/>
                      <w:sz w:val="24"/>
                      <w:szCs w:val="24"/>
                    </w:rPr>
                  </w:pPr>
                  <w:r w:rsidRPr="004C010A">
                    <w:rPr>
                      <w:rFonts w:ascii="Calibri" w:eastAsia="Times New Roman" w:hAnsi="Calibri"/>
                      <w:sz w:val="24"/>
                      <w:szCs w:val="24"/>
                    </w:rPr>
                    <w:t xml:space="preserve"> </w:t>
                  </w:r>
                </w:p>
                <w:p w:rsidR="004C5A40" w:rsidRPr="004C010A" w:rsidRDefault="004C5A40" w:rsidP="004C5A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C5A40" w:rsidRPr="004C010A" w:rsidRDefault="004C5A40" w:rsidP="004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</w:tbl>
    <w:p w:rsidR="004C5A40" w:rsidRPr="004C010A" w:rsidRDefault="004C5A40" w:rsidP="004C5A4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:rsidR="004C03D1" w:rsidRPr="004C010A" w:rsidRDefault="004C03D1">
      <w:pPr>
        <w:rPr>
          <w:sz w:val="24"/>
        </w:rPr>
      </w:pPr>
    </w:p>
    <w:sectPr w:rsidR="004C03D1" w:rsidRPr="004C010A" w:rsidSect="00DD3740">
      <w:pgSz w:w="11902" w:h="16835"/>
      <w:pgMar w:top="0" w:right="301" w:bottom="1417" w:left="1530" w:header="0" w:footer="0" w:gutter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/>
  <w:rsids>
    <w:rsidRoot w:val="004C5A40"/>
    <w:rsid w:val="00043B68"/>
    <w:rsid w:val="00072B4E"/>
    <w:rsid w:val="001665B3"/>
    <w:rsid w:val="001B1B89"/>
    <w:rsid w:val="001C6CAE"/>
    <w:rsid w:val="002C4633"/>
    <w:rsid w:val="003D37A8"/>
    <w:rsid w:val="004C010A"/>
    <w:rsid w:val="004C03D1"/>
    <w:rsid w:val="004C5A40"/>
    <w:rsid w:val="005057C8"/>
    <w:rsid w:val="005C1F0F"/>
    <w:rsid w:val="00643A81"/>
    <w:rsid w:val="00700C1F"/>
    <w:rsid w:val="007417DB"/>
    <w:rsid w:val="007661C8"/>
    <w:rsid w:val="00793061"/>
    <w:rsid w:val="00827963"/>
    <w:rsid w:val="0083684D"/>
    <w:rsid w:val="0084689E"/>
    <w:rsid w:val="00876DFB"/>
    <w:rsid w:val="00A50D1E"/>
    <w:rsid w:val="00B403A1"/>
    <w:rsid w:val="00B97A99"/>
    <w:rsid w:val="00C23D56"/>
    <w:rsid w:val="00C477E0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03D1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RUMCbriefhoofdtekstCalibri10zonderalineaafstand">
    <w:name w:val="RUMC brief hoofdtekst Calibri 10 zonder alinea afstand"/>
    <w:uiPriority w:val="99"/>
    <w:rsid w:val="004C5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RUMCcalibri8metvoorlooppunt">
    <w:name w:val="RUMC calibri 8 met voorlooppunt"/>
    <w:uiPriority w:val="99"/>
    <w:rsid w:val="004C5A40"/>
    <w:pPr>
      <w:autoSpaceDE w:val="0"/>
      <w:autoSpaceDN w:val="0"/>
      <w:adjustRightInd w:val="0"/>
      <w:spacing w:before="40" w:after="0" w:line="240" w:lineRule="auto"/>
    </w:pPr>
    <w:rPr>
      <w:rFonts w:ascii="Calibri" w:hAnsi="Calibri" w:cs="Calibri"/>
      <w:sz w:val="16"/>
      <w:szCs w:val="16"/>
    </w:rPr>
  </w:style>
  <w:style w:type="paragraph" w:styleId="Afsluiting">
    <w:name w:val="Closing"/>
    <w:basedOn w:val="Normaal"/>
    <w:next w:val="Normaal"/>
    <w:link w:val="AfsluitingTeken"/>
    <w:uiPriority w:val="99"/>
    <w:rsid w:val="004C5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fsluitingTeken">
    <w:name w:val="Afsluiting Teken"/>
    <w:basedOn w:val="Standaardalinea-lettertype"/>
    <w:link w:val="Afsluiting"/>
    <w:uiPriority w:val="99"/>
    <w:rsid w:val="004C5A4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Macintosh Word</Application>
  <DocSecurity>0</DocSecurity>
  <Lines>8</Lines>
  <Paragraphs>2</Paragraphs>
  <ScaleCrop>false</ScaleCrop>
  <Company>UMC St Radboud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Z429170</dc:creator>
  <cp:lastModifiedBy>Jacqueline Neijenhuis</cp:lastModifiedBy>
  <cp:revision>3</cp:revision>
  <dcterms:created xsi:type="dcterms:W3CDTF">2018-02-08T21:23:00Z</dcterms:created>
  <dcterms:modified xsi:type="dcterms:W3CDTF">2018-02-08T21:25:00Z</dcterms:modified>
</cp:coreProperties>
</file>