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A" w:rsidRDefault="00151A68" w:rsidP="00151A68">
      <w:pPr>
        <w:pStyle w:val="Geenafstand"/>
        <w:rPr>
          <w:b/>
          <w:sz w:val="28"/>
        </w:rPr>
      </w:pPr>
      <w:bookmarkStart w:id="0" w:name="_GoBack"/>
      <w:bookmarkEnd w:id="0"/>
      <w:r w:rsidRPr="00151A68">
        <w:rPr>
          <w:b/>
          <w:sz w:val="28"/>
        </w:rPr>
        <w:t>BijnierNET staat in de startblokken</w:t>
      </w:r>
    </w:p>
    <w:p w:rsidR="00151A68" w:rsidRDefault="00151A68" w:rsidP="00151A68">
      <w:pPr>
        <w:pStyle w:val="Geenafstand"/>
        <w:rPr>
          <w:b/>
          <w:sz w:val="24"/>
        </w:rPr>
      </w:pPr>
    </w:p>
    <w:p w:rsidR="00C67549" w:rsidRDefault="00DA57C7" w:rsidP="00151A68">
      <w:pPr>
        <w:pStyle w:val="Geenafstand"/>
        <w:rPr>
          <w:sz w:val="24"/>
        </w:rPr>
      </w:pPr>
      <w:r>
        <w:rPr>
          <w:b/>
          <w:sz w:val="24"/>
        </w:rPr>
        <w:t xml:space="preserve">Tijdens een laatste vergadering zijn alle puntjes op de i gezet voor de officiële oprichting van Stichting BijnierNET op 19 december 2014. </w:t>
      </w:r>
      <w:r w:rsidR="00D10134">
        <w:rPr>
          <w:b/>
          <w:sz w:val="24"/>
        </w:rPr>
        <w:t xml:space="preserve">Het </w:t>
      </w:r>
      <w:r w:rsidR="00C67549">
        <w:rPr>
          <w:b/>
          <w:sz w:val="24"/>
        </w:rPr>
        <w:t xml:space="preserve">(jaren durende) </w:t>
      </w:r>
      <w:r w:rsidR="00D10134">
        <w:rPr>
          <w:b/>
          <w:sz w:val="24"/>
        </w:rPr>
        <w:t xml:space="preserve">voorwerk zit er op, de </w:t>
      </w:r>
      <w:r w:rsidR="00F81CF2">
        <w:rPr>
          <w:b/>
          <w:sz w:val="24"/>
        </w:rPr>
        <w:t>noodzakelijke basis</w:t>
      </w:r>
      <w:r w:rsidR="00D10134">
        <w:rPr>
          <w:b/>
          <w:sz w:val="24"/>
        </w:rPr>
        <w:t>subsidies zijn binnengehaald: nu ka</w:t>
      </w:r>
      <w:r w:rsidR="00C67549">
        <w:rPr>
          <w:b/>
          <w:sz w:val="24"/>
        </w:rPr>
        <w:t xml:space="preserve">n de bouw van de </w:t>
      </w:r>
      <w:proofErr w:type="spellStart"/>
      <w:r w:rsidR="00C67549">
        <w:rPr>
          <w:b/>
          <w:sz w:val="24"/>
        </w:rPr>
        <w:t>bijniercommunity</w:t>
      </w:r>
      <w:proofErr w:type="spellEnd"/>
      <w:r w:rsidR="00C67549">
        <w:rPr>
          <w:b/>
          <w:sz w:val="24"/>
        </w:rPr>
        <w:t xml:space="preserve"> echt beginnen. </w:t>
      </w:r>
    </w:p>
    <w:p w:rsidR="00C67549" w:rsidRDefault="00C67549" w:rsidP="00151A68">
      <w:pPr>
        <w:pStyle w:val="Geenafstand"/>
        <w:rPr>
          <w:sz w:val="24"/>
        </w:rPr>
      </w:pPr>
    </w:p>
    <w:p w:rsidR="00C67549" w:rsidRDefault="007953DB" w:rsidP="00151A68">
      <w:pPr>
        <w:pStyle w:val="Geenafstand"/>
        <w:rPr>
          <w:sz w:val="24"/>
        </w:rPr>
      </w:pPr>
      <w:r>
        <w:rPr>
          <w:sz w:val="24"/>
        </w:rPr>
        <w:t xml:space="preserve">11 december 2014 </w:t>
      </w:r>
    </w:p>
    <w:p w:rsidR="007953DB" w:rsidRDefault="007953DB" w:rsidP="00151A68">
      <w:pPr>
        <w:pStyle w:val="Geenafstand"/>
        <w:rPr>
          <w:sz w:val="24"/>
        </w:rPr>
      </w:pPr>
    </w:p>
    <w:p w:rsidR="007105A1" w:rsidRDefault="00C67549" w:rsidP="007105A1">
      <w:pPr>
        <w:pStyle w:val="Geenafstand"/>
        <w:rPr>
          <w:sz w:val="24"/>
        </w:rPr>
      </w:pPr>
      <w:r>
        <w:rPr>
          <w:sz w:val="24"/>
        </w:rPr>
        <w:t>Johan Beun</w:t>
      </w:r>
      <w:r w:rsidR="007953DB">
        <w:rPr>
          <w:sz w:val="24"/>
        </w:rPr>
        <w:t xml:space="preserve">, kwartiermaker voor BijnierNET, </w:t>
      </w:r>
      <w:r w:rsidR="002A09F7">
        <w:rPr>
          <w:sz w:val="24"/>
        </w:rPr>
        <w:t>spr</w:t>
      </w:r>
      <w:r w:rsidR="000204BE">
        <w:rPr>
          <w:sz w:val="24"/>
        </w:rPr>
        <w:t xml:space="preserve">eekt  </w:t>
      </w:r>
      <w:r w:rsidR="002A09F7">
        <w:rPr>
          <w:sz w:val="24"/>
        </w:rPr>
        <w:t xml:space="preserve">in zijn welkomstwoord </w:t>
      </w:r>
      <w:r w:rsidR="00B2228C">
        <w:rPr>
          <w:sz w:val="24"/>
        </w:rPr>
        <w:t xml:space="preserve"> </w:t>
      </w:r>
      <w:r w:rsidR="002A09F7">
        <w:rPr>
          <w:sz w:val="24"/>
        </w:rPr>
        <w:t xml:space="preserve">van </w:t>
      </w:r>
      <w:r w:rsidR="00B2228C">
        <w:rPr>
          <w:sz w:val="24"/>
        </w:rPr>
        <w:t>een historisch moment: “</w:t>
      </w:r>
      <w:r w:rsidR="00D61555">
        <w:rPr>
          <w:sz w:val="24"/>
        </w:rPr>
        <w:t xml:space="preserve">Het was een lang en </w:t>
      </w:r>
      <w:r w:rsidR="00F81CF2">
        <w:rPr>
          <w:sz w:val="24"/>
        </w:rPr>
        <w:t xml:space="preserve">erg </w:t>
      </w:r>
      <w:r w:rsidR="00D61555">
        <w:rPr>
          <w:sz w:val="24"/>
        </w:rPr>
        <w:t>zwaar traject maar w</w:t>
      </w:r>
      <w:r w:rsidR="00B2228C">
        <w:rPr>
          <w:sz w:val="24"/>
        </w:rPr>
        <w:t xml:space="preserve">e staan nu </w:t>
      </w:r>
      <w:r w:rsidR="00D61555">
        <w:rPr>
          <w:sz w:val="24"/>
        </w:rPr>
        <w:t xml:space="preserve">toch </w:t>
      </w:r>
      <w:r w:rsidR="00B2228C">
        <w:rPr>
          <w:sz w:val="24"/>
        </w:rPr>
        <w:t>echt op de drempel van de definitieve oprichti</w:t>
      </w:r>
      <w:r w:rsidR="002A09F7">
        <w:rPr>
          <w:sz w:val="24"/>
        </w:rPr>
        <w:t xml:space="preserve">ng van de Stichting BijnierNET.” </w:t>
      </w:r>
    </w:p>
    <w:p w:rsidR="00FC4118" w:rsidRDefault="00FC4118" w:rsidP="00151A68">
      <w:pPr>
        <w:pStyle w:val="Geenafstand"/>
        <w:rPr>
          <w:sz w:val="24"/>
        </w:rPr>
      </w:pPr>
    </w:p>
    <w:p w:rsidR="007D72B5" w:rsidRDefault="00FC4118" w:rsidP="00151A68">
      <w:pPr>
        <w:pStyle w:val="Geenafstand"/>
        <w:rPr>
          <w:sz w:val="24"/>
        </w:rPr>
      </w:pPr>
      <w:r>
        <w:rPr>
          <w:sz w:val="24"/>
        </w:rPr>
        <w:t xml:space="preserve">Bijna twee jaar geleden ondertekenden diverse partijen de ‘Verklaring van Noordwijkerhout’ waarin zij de intentie uitspraken </w:t>
      </w:r>
      <w:r w:rsidR="00B04B1A">
        <w:rPr>
          <w:sz w:val="24"/>
        </w:rPr>
        <w:t xml:space="preserve">samen een landelijke community op te richten </w:t>
      </w:r>
      <w:r w:rsidR="007D72B5">
        <w:rPr>
          <w:sz w:val="24"/>
        </w:rPr>
        <w:t xml:space="preserve">rondom </w:t>
      </w:r>
      <w:r w:rsidR="00B04B1A">
        <w:rPr>
          <w:sz w:val="24"/>
        </w:rPr>
        <w:t xml:space="preserve"> bijnierziekten. </w:t>
      </w:r>
      <w:r w:rsidR="007D72B5" w:rsidRPr="007D72B5">
        <w:rPr>
          <w:sz w:val="24"/>
        </w:rPr>
        <w:t>Dit online platform moet een landelijk ontmoetingspunt worden voor patiënten met een bijnieraandoening</w:t>
      </w:r>
      <w:r w:rsidR="00F81CF2">
        <w:rPr>
          <w:sz w:val="24"/>
        </w:rPr>
        <w:t>, hun mantelzorgers</w:t>
      </w:r>
      <w:r w:rsidR="007D72B5" w:rsidRPr="007D72B5">
        <w:rPr>
          <w:sz w:val="24"/>
        </w:rPr>
        <w:t xml:space="preserve"> en hun zorgverleners. Het uitwisselen van kennis over zowel de ziekte als het ziek zijn via dit platform alsook het uniformeren van zorgpaden moeten </w:t>
      </w:r>
      <w:r w:rsidR="00F81CF2">
        <w:rPr>
          <w:sz w:val="24"/>
        </w:rPr>
        <w:t xml:space="preserve">gaan </w:t>
      </w:r>
      <w:r w:rsidR="007D72B5" w:rsidRPr="007D72B5">
        <w:rPr>
          <w:sz w:val="24"/>
        </w:rPr>
        <w:t>bijdragen aan een verhoging van de kwaliteit van de zorg voor bijnierpatiënten.</w:t>
      </w:r>
    </w:p>
    <w:p w:rsidR="007D72B5" w:rsidRDefault="007D72B5" w:rsidP="00151A68">
      <w:pPr>
        <w:pStyle w:val="Geenafstand"/>
        <w:rPr>
          <w:sz w:val="24"/>
        </w:rPr>
      </w:pPr>
    </w:p>
    <w:p w:rsidR="006E4059" w:rsidRDefault="00B04B1A" w:rsidP="006E4059">
      <w:pPr>
        <w:pStyle w:val="Geenafstand"/>
        <w:rPr>
          <w:sz w:val="24"/>
        </w:rPr>
      </w:pPr>
      <w:r>
        <w:rPr>
          <w:sz w:val="24"/>
        </w:rPr>
        <w:t xml:space="preserve">Mede dankzij de </w:t>
      </w:r>
      <w:r w:rsidR="00F81CF2">
        <w:rPr>
          <w:sz w:val="24"/>
        </w:rPr>
        <w:t>(</w:t>
      </w:r>
      <w:r>
        <w:rPr>
          <w:sz w:val="24"/>
        </w:rPr>
        <w:t>recent</w:t>
      </w:r>
      <w:r w:rsidR="00F81CF2">
        <w:rPr>
          <w:sz w:val="24"/>
        </w:rPr>
        <w:t>)</w:t>
      </w:r>
      <w:r>
        <w:rPr>
          <w:sz w:val="24"/>
        </w:rPr>
        <w:t xml:space="preserve"> toegekende subsidies door onder andere het Innovatiefonds Zorgverzekeraars, </w:t>
      </w:r>
      <w:proofErr w:type="spellStart"/>
      <w:r w:rsidR="00F81CF2">
        <w:rPr>
          <w:sz w:val="24"/>
        </w:rPr>
        <w:t>Agisfonds</w:t>
      </w:r>
      <w:proofErr w:type="spellEnd"/>
      <w:r w:rsidR="00F81CF2">
        <w:rPr>
          <w:sz w:val="24"/>
        </w:rPr>
        <w:t xml:space="preserve">, </w:t>
      </w:r>
      <w:r>
        <w:rPr>
          <w:sz w:val="24"/>
        </w:rPr>
        <w:t xml:space="preserve">fonds </w:t>
      </w:r>
      <w:proofErr w:type="spellStart"/>
      <w:r>
        <w:rPr>
          <w:sz w:val="24"/>
        </w:rPr>
        <w:t>NutsOHRA</w:t>
      </w:r>
      <w:proofErr w:type="spellEnd"/>
      <w:r w:rsidR="000204BE">
        <w:rPr>
          <w:sz w:val="24"/>
        </w:rPr>
        <w:t xml:space="preserve">, </w:t>
      </w:r>
      <w:r w:rsidR="00F81CF2">
        <w:rPr>
          <w:sz w:val="24"/>
        </w:rPr>
        <w:t xml:space="preserve">Bijnierfonds, </w:t>
      </w:r>
      <w:r>
        <w:rPr>
          <w:sz w:val="24"/>
        </w:rPr>
        <w:t>SGS Fonds</w:t>
      </w:r>
      <w:r w:rsidR="00F81CF2">
        <w:rPr>
          <w:sz w:val="24"/>
        </w:rPr>
        <w:t xml:space="preserve"> en enige </w:t>
      </w:r>
      <w:r w:rsidR="00385BDE">
        <w:rPr>
          <w:sz w:val="24"/>
        </w:rPr>
        <w:t>a</w:t>
      </w:r>
      <w:r w:rsidR="00F81CF2">
        <w:rPr>
          <w:sz w:val="24"/>
        </w:rPr>
        <w:t xml:space="preserve">cademische </w:t>
      </w:r>
      <w:r w:rsidR="000204BE">
        <w:rPr>
          <w:sz w:val="24"/>
        </w:rPr>
        <w:t>z</w:t>
      </w:r>
      <w:r w:rsidR="00F81CF2">
        <w:rPr>
          <w:sz w:val="24"/>
        </w:rPr>
        <w:t>ieke</w:t>
      </w:r>
      <w:r w:rsidR="008726DB">
        <w:rPr>
          <w:sz w:val="24"/>
        </w:rPr>
        <w:t>n</w:t>
      </w:r>
      <w:r w:rsidR="00F81CF2">
        <w:rPr>
          <w:sz w:val="24"/>
        </w:rPr>
        <w:t>huizen</w:t>
      </w:r>
      <w:r>
        <w:rPr>
          <w:sz w:val="24"/>
        </w:rPr>
        <w:t xml:space="preserve"> kan deze community </w:t>
      </w:r>
      <w:r w:rsidR="00850C4F">
        <w:rPr>
          <w:sz w:val="24"/>
        </w:rPr>
        <w:t xml:space="preserve">nu </w:t>
      </w:r>
      <w:r>
        <w:rPr>
          <w:sz w:val="24"/>
        </w:rPr>
        <w:t>daadwerkelijk van start.</w:t>
      </w:r>
      <w:r w:rsidR="00D60367">
        <w:rPr>
          <w:sz w:val="24"/>
        </w:rPr>
        <w:t xml:space="preserve"> De Stichting BijnierNET </w:t>
      </w:r>
      <w:r w:rsidR="006E4059">
        <w:rPr>
          <w:sz w:val="24"/>
        </w:rPr>
        <w:t xml:space="preserve">heeft als opdracht dit proces te stimuleren, te ondersteunen en te bewaken. Het bestuur van de Stichting BijnierNET zal gaan worden voorgezeten door prof. dr. Ad </w:t>
      </w:r>
      <w:proofErr w:type="spellStart"/>
      <w:r w:rsidR="006E4059">
        <w:rPr>
          <w:sz w:val="24"/>
        </w:rPr>
        <w:t>Hermus</w:t>
      </w:r>
      <w:proofErr w:type="spellEnd"/>
      <w:r w:rsidR="006E4059">
        <w:rPr>
          <w:sz w:val="24"/>
        </w:rPr>
        <w:t xml:space="preserve">, hoogleraar endocrinologie in het </w:t>
      </w:r>
      <w:proofErr w:type="spellStart"/>
      <w:r w:rsidR="006E4059">
        <w:rPr>
          <w:sz w:val="24"/>
        </w:rPr>
        <w:t>Radboudumc</w:t>
      </w:r>
      <w:proofErr w:type="spellEnd"/>
      <w:r w:rsidR="006E4059">
        <w:rPr>
          <w:sz w:val="24"/>
        </w:rPr>
        <w:t xml:space="preserve"> in Nijmegen. </w:t>
      </w:r>
    </w:p>
    <w:p w:rsidR="00B04B1A" w:rsidRDefault="00B04B1A" w:rsidP="00151A68">
      <w:pPr>
        <w:pStyle w:val="Geenafstand"/>
        <w:rPr>
          <w:sz w:val="24"/>
        </w:rPr>
      </w:pPr>
    </w:p>
    <w:p w:rsidR="0079293E" w:rsidRDefault="007953DB" w:rsidP="00151A68">
      <w:pPr>
        <w:pStyle w:val="Geenafstand"/>
        <w:rPr>
          <w:sz w:val="24"/>
        </w:rPr>
      </w:pPr>
      <w:r>
        <w:rPr>
          <w:sz w:val="24"/>
        </w:rPr>
        <w:t xml:space="preserve">Nadat </w:t>
      </w:r>
      <w:r w:rsidR="000204BE">
        <w:rPr>
          <w:sz w:val="24"/>
        </w:rPr>
        <w:t xml:space="preserve">in de statuten van de Stichting BijnierNET </w:t>
      </w:r>
      <w:r>
        <w:rPr>
          <w:sz w:val="24"/>
        </w:rPr>
        <w:t xml:space="preserve">de laatste puntjes op de i </w:t>
      </w:r>
      <w:r w:rsidR="000204BE">
        <w:rPr>
          <w:sz w:val="24"/>
        </w:rPr>
        <w:t xml:space="preserve">zijn </w:t>
      </w:r>
      <w:r>
        <w:rPr>
          <w:sz w:val="24"/>
        </w:rPr>
        <w:t xml:space="preserve">gezet en de samenstelling van het beoogde dagelijks en algemeen bestuur van de stichting </w:t>
      </w:r>
      <w:r w:rsidR="000204BE">
        <w:rPr>
          <w:sz w:val="24"/>
        </w:rPr>
        <w:t>is</w:t>
      </w:r>
      <w:r>
        <w:rPr>
          <w:sz w:val="24"/>
        </w:rPr>
        <w:t xml:space="preserve"> besproken, </w:t>
      </w:r>
      <w:r w:rsidR="007D72B5">
        <w:rPr>
          <w:sz w:val="24"/>
        </w:rPr>
        <w:t xml:space="preserve">blijkt de ambitie van BijnierNET uit de goed gevulde prioriteitenlijst. </w:t>
      </w:r>
      <w:r w:rsidR="00752245">
        <w:rPr>
          <w:sz w:val="24"/>
        </w:rPr>
        <w:t>D</w:t>
      </w:r>
      <w:r w:rsidR="008E6520">
        <w:rPr>
          <w:sz w:val="24"/>
        </w:rPr>
        <w:t xml:space="preserve">aaronder </w:t>
      </w:r>
      <w:r w:rsidR="00752245">
        <w:rPr>
          <w:sz w:val="24"/>
        </w:rPr>
        <w:t xml:space="preserve">praktische zaken als de verspreiding van een </w:t>
      </w:r>
      <w:r w:rsidR="00F81CF2">
        <w:rPr>
          <w:sz w:val="24"/>
        </w:rPr>
        <w:t>Europe</w:t>
      </w:r>
      <w:r w:rsidR="000204BE">
        <w:rPr>
          <w:sz w:val="24"/>
        </w:rPr>
        <w:t xml:space="preserve">se </w:t>
      </w:r>
      <w:r w:rsidR="00752245">
        <w:rPr>
          <w:sz w:val="24"/>
        </w:rPr>
        <w:t>‘</w:t>
      </w:r>
      <w:proofErr w:type="spellStart"/>
      <w:r w:rsidR="00752245">
        <w:rPr>
          <w:sz w:val="24"/>
        </w:rPr>
        <w:t>emergency</w:t>
      </w:r>
      <w:proofErr w:type="spellEnd"/>
      <w:r w:rsidR="00752245">
        <w:rPr>
          <w:sz w:val="24"/>
        </w:rPr>
        <w:t xml:space="preserve"> card’ </w:t>
      </w:r>
      <w:r w:rsidR="00F81CF2">
        <w:rPr>
          <w:sz w:val="24"/>
        </w:rPr>
        <w:t xml:space="preserve">plus een houder daarvoor </w:t>
      </w:r>
      <w:r w:rsidR="00752245">
        <w:rPr>
          <w:sz w:val="24"/>
        </w:rPr>
        <w:t>in de vorm van een hoesje dat aan een tas o</w:t>
      </w:r>
      <w:r w:rsidR="00F81CF2">
        <w:rPr>
          <w:sz w:val="24"/>
        </w:rPr>
        <w:t>f</w:t>
      </w:r>
      <w:r w:rsidR="00752245">
        <w:rPr>
          <w:sz w:val="24"/>
        </w:rPr>
        <w:t xml:space="preserve"> aan de veiligheidsriem i</w:t>
      </w:r>
      <w:r w:rsidR="00F92DF5">
        <w:rPr>
          <w:sz w:val="24"/>
        </w:rPr>
        <w:t>n de auto kan worden bevestigd</w:t>
      </w:r>
      <w:r w:rsidR="00F81CF2">
        <w:rPr>
          <w:sz w:val="24"/>
        </w:rPr>
        <w:t xml:space="preserve">. </w:t>
      </w:r>
      <w:r w:rsidR="00F92DF5">
        <w:rPr>
          <w:sz w:val="24"/>
        </w:rPr>
        <w:t xml:space="preserve"> </w:t>
      </w:r>
    </w:p>
    <w:p w:rsidR="00FB75F4" w:rsidRDefault="00FB75F4" w:rsidP="00151A68">
      <w:pPr>
        <w:pStyle w:val="Geenafstand"/>
        <w:rPr>
          <w:sz w:val="24"/>
        </w:rPr>
      </w:pPr>
    </w:p>
    <w:p w:rsidR="007953DB" w:rsidRDefault="001523BC" w:rsidP="00151A68">
      <w:pPr>
        <w:pStyle w:val="Geenafstand"/>
        <w:rPr>
          <w:sz w:val="24"/>
        </w:rPr>
      </w:pPr>
      <w:r>
        <w:rPr>
          <w:sz w:val="24"/>
        </w:rPr>
        <w:t>Belangrijk s</w:t>
      </w:r>
      <w:r w:rsidR="0079293E">
        <w:rPr>
          <w:sz w:val="24"/>
        </w:rPr>
        <w:t>peerpunt het komende jaar wordt</w:t>
      </w:r>
      <w:r w:rsidR="007105A1">
        <w:rPr>
          <w:sz w:val="24"/>
        </w:rPr>
        <w:t xml:space="preserve"> </w:t>
      </w:r>
      <w:r w:rsidR="0079293E">
        <w:rPr>
          <w:sz w:val="24"/>
        </w:rPr>
        <w:t>de ontwikkeling</w:t>
      </w:r>
      <w:r w:rsidR="00F92DF5">
        <w:rPr>
          <w:sz w:val="24"/>
        </w:rPr>
        <w:t xml:space="preserve"> van nationale </w:t>
      </w:r>
      <w:r w:rsidR="002B15BB">
        <w:rPr>
          <w:sz w:val="24"/>
        </w:rPr>
        <w:t>zorg</w:t>
      </w:r>
      <w:r w:rsidR="00F92DF5">
        <w:rPr>
          <w:sz w:val="24"/>
        </w:rPr>
        <w:t>standaarden</w:t>
      </w:r>
      <w:r w:rsidR="00FC1A81">
        <w:rPr>
          <w:sz w:val="24"/>
        </w:rPr>
        <w:t>,</w:t>
      </w:r>
      <w:r w:rsidR="00F81CF2">
        <w:rPr>
          <w:sz w:val="24"/>
        </w:rPr>
        <w:t xml:space="preserve"> mede op basis van internationale consensu</w:t>
      </w:r>
      <w:r w:rsidR="008E6520">
        <w:rPr>
          <w:sz w:val="24"/>
        </w:rPr>
        <w:t>s</w:t>
      </w:r>
      <w:r w:rsidR="00F81CF2">
        <w:rPr>
          <w:sz w:val="24"/>
        </w:rPr>
        <w:t xml:space="preserve"> papers</w:t>
      </w:r>
      <w:r w:rsidR="00FC1A81">
        <w:rPr>
          <w:sz w:val="24"/>
        </w:rPr>
        <w:t xml:space="preserve">. Deze zorgstandaarden beschrijven </w:t>
      </w:r>
      <w:r w:rsidR="00F92DF5">
        <w:rPr>
          <w:sz w:val="24"/>
        </w:rPr>
        <w:t xml:space="preserve">waaraan de kwaliteit van de zorg voor mensen met een bijnierziekte zou moeten voldoen. </w:t>
      </w:r>
      <w:r w:rsidR="00334510">
        <w:rPr>
          <w:sz w:val="24"/>
        </w:rPr>
        <w:t xml:space="preserve">Het is de bedoeling dat ziekenhuizen die zich willen aansluiten bij BijnierNET </w:t>
      </w:r>
      <w:r w:rsidR="00FB75F4">
        <w:rPr>
          <w:sz w:val="24"/>
        </w:rPr>
        <w:t>werken volgens d</w:t>
      </w:r>
      <w:r w:rsidR="00334510">
        <w:rPr>
          <w:sz w:val="24"/>
        </w:rPr>
        <w:t xml:space="preserve">eze </w:t>
      </w:r>
      <w:r w:rsidR="00FB75F4">
        <w:rPr>
          <w:sz w:val="24"/>
        </w:rPr>
        <w:t>zorg</w:t>
      </w:r>
      <w:r w:rsidR="00334510">
        <w:rPr>
          <w:sz w:val="24"/>
        </w:rPr>
        <w:t xml:space="preserve">standaarden. </w:t>
      </w:r>
      <w:r w:rsidR="00FC1A81">
        <w:rPr>
          <w:sz w:val="24"/>
        </w:rPr>
        <w:t xml:space="preserve">Instellingen en/of zorgverleners die niet kunnen of willen voldoen aan de </w:t>
      </w:r>
      <w:r w:rsidR="00FB75F4">
        <w:rPr>
          <w:sz w:val="24"/>
        </w:rPr>
        <w:t>zorg</w:t>
      </w:r>
      <w:r w:rsidR="00FC1A81">
        <w:rPr>
          <w:sz w:val="24"/>
        </w:rPr>
        <w:t xml:space="preserve">standaarden zouden </w:t>
      </w:r>
      <w:r w:rsidR="00FB75F4">
        <w:rPr>
          <w:sz w:val="24"/>
        </w:rPr>
        <w:t xml:space="preserve">geen bijnierpatiënten moeten behandelen. </w:t>
      </w:r>
    </w:p>
    <w:p w:rsidR="00334510" w:rsidRDefault="00334510" w:rsidP="00151A68">
      <w:pPr>
        <w:pStyle w:val="Geenafstand"/>
        <w:rPr>
          <w:sz w:val="24"/>
        </w:rPr>
      </w:pPr>
    </w:p>
    <w:p w:rsidR="00334510" w:rsidRDefault="0004291E" w:rsidP="00151A68">
      <w:pPr>
        <w:pStyle w:val="Geenafstand"/>
        <w:rPr>
          <w:sz w:val="24"/>
        </w:rPr>
      </w:pPr>
      <w:r>
        <w:rPr>
          <w:sz w:val="24"/>
        </w:rPr>
        <w:t xml:space="preserve">De ontwikkeling van de zorgstandaarden - die plaatsvindt vanuit het </w:t>
      </w:r>
      <w:r w:rsidR="0003765E">
        <w:rPr>
          <w:sz w:val="24"/>
        </w:rPr>
        <w:t xml:space="preserve">door het Innovatiefonds Zorgverzekeraars gesubsidieerde </w:t>
      </w:r>
      <w:r>
        <w:rPr>
          <w:sz w:val="24"/>
        </w:rPr>
        <w:t>project Zorg voor Zeldzaam waarvan BijnierN</w:t>
      </w:r>
      <w:r w:rsidR="001523BC">
        <w:rPr>
          <w:sz w:val="24"/>
        </w:rPr>
        <w:t>ET</w:t>
      </w:r>
      <w:r>
        <w:rPr>
          <w:sz w:val="24"/>
        </w:rPr>
        <w:t xml:space="preserve"> deel uit maakt - </w:t>
      </w:r>
      <w:r w:rsidR="0003765E">
        <w:rPr>
          <w:sz w:val="24"/>
        </w:rPr>
        <w:t xml:space="preserve">vormt tevens de basis voor </w:t>
      </w:r>
      <w:r w:rsidR="0079293E">
        <w:rPr>
          <w:sz w:val="24"/>
        </w:rPr>
        <w:t>de</w:t>
      </w:r>
      <w:r w:rsidR="0003765E">
        <w:rPr>
          <w:sz w:val="24"/>
        </w:rPr>
        <w:t xml:space="preserve"> persoonlijke gezondheiddossiers (PGD) </w:t>
      </w:r>
      <w:r w:rsidR="00180D71">
        <w:rPr>
          <w:sz w:val="24"/>
        </w:rPr>
        <w:t>d</w:t>
      </w:r>
      <w:r w:rsidR="0079293E">
        <w:rPr>
          <w:sz w:val="24"/>
        </w:rPr>
        <w:t>ie</w:t>
      </w:r>
      <w:r w:rsidR="00180D71">
        <w:rPr>
          <w:sz w:val="24"/>
        </w:rPr>
        <w:t xml:space="preserve"> patiënten via BijnierNET straks kunnen gaan beheren. </w:t>
      </w:r>
    </w:p>
    <w:p w:rsidR="00180D71" w:rsidRDefault="00180D71" w:rsidP="00151A68">
      <w:pPr>
        <w:pStyle w:val="Geenafstand"/>
        <w:rPr>
          <w:sz w:val="24"/>
        </w:rPr>
      </w:pPr>
    </w:p>
    <w:p w:rsidR="00F92DF5" w:rsidRDefault="00180D71" w:rsidP="00151A68">
      <w:pPr>
        <w:pStyle w:val="Geenafstand"/>
        <w:rPr>
          <w:sz w:val="24"/>
        </w:rPr>
      </w:pPr>
      <w:r>
        <w:rPr>
          <w:sz w:val="24"/>
        </w:rPr>
        <w:t>De ontwikkeling van BijnierNET past in een (</w:t>
      </w:r>
      <w:proofErr w:type="spellStart"/>
      <w:r>
        <w:rPr>
          <w:sz w:val="24"/>
        </w:rPr>
        <w:t>inter</w:t>
      </w:r>
      <w:proofErr w:type="spellEnd"/>
      <w:r>
        <w:rPr>
          <w:sz w:val="24"/>
        </w:rPr>
        <w:t>)nationale ontwikkeling in de zorg waarbij patiënten (en hun naasten) meer zelf de regie kunnen krijgen over de zorg</w:t>
      </w:r>
      <w:r w:rsidR="006542F1">
        <w:rPr>
          <w:sz w:val="24"/>
        </w:rPr>
        <w:t xml:space="preserve"> die zij (willen) ontvangen, </w:t>
      </w:r>
      <w:r w:rsidR="00D876BE">
        <w:rPr>
          <w:sz w:val="24"/>
        </w:rPr>
        <w:t>stel</w:t>
      </w:r>
      <w:r w:rsidR="006542F1">
        <w:rPr>
          <w:sz w:val="24"/>
        </w:rPr>
        <w:t>t dr. Nick Guldenmond</w:t>
      </w:r>
      <w:r w:rsidR="00F81CF2">
        <w:rPr>
          <w:sz w:val="24"/>
        </w:rPr>
        <w:t xml:space="preserve"> van het UMCU</w:t>
      </w:r>
      <w:r w:rsidR="006542F1">
        <w:rPr>
          <w:sz w:val="24"/>
        </w:rPr>
        <w:t>. Hij houdt zich namens o.a. de Nederlandse Federatie van Universitair Medische Centra (</w:t>
      </w:r>
      <w:r w:rsidR="00D876BE">
        <w:rPr>
          <w:sz w:val="24"/>
        </w:rPr>
        <w:t>NFU)</w:t>
      </w:r>
      <w:r w:rsidR="008E6520">
        <w:rPr>
          <w:sz w:val="24"/>
        </w:rPr>
        <w:t xml:space="preserve"> </w:t>
      </w:r>
      <w:r w:rsidR="00D876BE">
        <w:rPr>
          <w:sz w:val="24"/>
        </w:rPr>
        <w:t xml:space="preserve">bezig met deze ontwikkeling. </w:t>
      </w:r>
      <w:r w:rsidR="00B130EB">
        <w:rPr>
          <w:sz w:val="24"/>
        </w:rPr>
        <w:t xml:space="preserve">Hij spoort de bestuurders van BijnierNET aan hun (toekomstige) ervaringen met de community en het digitale platform </w:t>
      </w:r>
      <w:r w:rsidR="00F81CF2">
        <w:rPr>
          <w:sz w:val="24"/>
        </w:rPr>
        <w:t xml:space="preserve">breed </w:t>
      </w:r>
      <w:r w:rsidR="00B130EB">
        <w:rPr>
          <w:sz w:val="24"/>
        </w:rPr>
        <w:t xml:space="preserve">uit te dragen en te delen met soortgelijke initiatieven. </w:t>
      </w:r>
    </w:p>
    <w:p w:rsidR="00F81CF2" w:rsidRDefault="00F81CF2" w:rsidP="00151A68">
      <w:pPr>
        <w:pStyle w:val="Geenafstand"/>
        <w:rPr>
          <w:sz w:val="24"/>
        </w:rPr>
      </w:pPr>
    </w:p>
    <w:p w:rsidR="00F81CF2" w:rsidRDefault="00F81CF2" w:rsidP="00151A68">
      <w:pPr>
        <w:pStyle w:val="Geenafstand"/>
        <w:rPr>
          <w:sz w:val="24"/>
        </w:rPr>
      </w:pPr>
      <w:r>
        <w:rPr>
          <w:sz w:val="24"/>
        </w:rPr>
        <w:t xml:space="preserve">Voor vragen: </w:t>
      </w:r>
      <w:r>
        <w:rPr>
          <w:sz w:val="24"/>
        </w:rPr>
        <w:tab/>
      </w:r>
      <w:hyperlink r:id="rId6" w:history="1">
        <w:r w:rsidRPr="00D92C7B">
          <w:rPr>
            <w:rStyle w:val="Hyperlink"/>
            <w:sz w:val="24"/>
          </w:rPr>
          <w:t>www.bijniernet.nl</w:t>
        </w:r>
      </w:hyperlink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hyperlink r:id="rId7" w:history="1">
        <w:r w:rsidR="002B2509">
          <w:rPr>
            <w:rStyle w:val="Hyperlink"/>
            <w:sz w:val="24"/>
          </w:rPr>
          <w:t>INFO</w:t>
        </w:r>
        <w:r w:rsidRPr="00D92C7B">
          <w:rPr>
            <w:rStyle w:val="Hyperlink"/>
            <w:sz w:val="24"/>
          </w:rPr>
          <w:t>@Bijniernet.nl</w:t>
        </w:r>
      </w:hyperlink>
    </w:p>
    <w:p w:rsidR="00F81CF2" w:rsidRDefault="00F81CF2" w:rsidP="00151A68">
      <w:pPr>
        <w:pStyle w:val="Geenafstand"/>
        <w:rPr>
          <w:sz w:val="24"/>
        </w:rPr>
      </w:pPr>
      <w:r>
        <w:rPr>
          <w:sz w:val="24"/>
        </w:rPr>
        <w:t xml:space="preserve"> </w:t>
      </w:r>
    </w:p>
    <w:p w:rsidR="00151A68" w:rsidRPr="00151A68" w:rsidRDefault="00151A68" w:rsidP="00151A68">
      <w:pPr>
        <w:pStyle w:val="Geenafstand"/>
        <w:rPr>
          <w:sz w:val="24"/>
        </w:rPr>
      </w:pPr>
    </w:p>
    <w:sectPr w:rsidR="00151A68" w:rsidRPr="00151A68" w:rsidSect="00F81CF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68"/>
    <w:rsid w:val="000204BE"/>
    <w:rsid w:val="00032E66"/>
    <w:rsid w:val="0003765E"/>
    <w:rsid w:val="0004291E"/>
    <w:rsid w:val="000830CA"/>
    <w:rsid w:val="00151A68"/>
    <w:rsid w:val="001523BC"/>
    <w:rsid w:val="00180D71"/>
    <w:rsid w:val="00247D6F"/>
    <w:rsid w:val="00265295"/>
    <w:rsid w:val="002A09F7"/>
    <w:rsid w:val="002B15BB"/>
    <w:rsid w:val="002B2509"/>
    <w:rsid w:val="002B53F8"/>
    <w:rsid w:val="00334510"/>
    <w:rsid w:val="00385BDE"/>
    <w:rsid w:val="003A537F"/>
    <w:rsid w:val="006542F1"/>
    <w:rsid w:val="006D6B5C"/>
    <w:rsid w:val="006E4059"/>
    <w:rsid w:val="0070032D"/>
    <w:rsid w:val="007105A1"/>
    <w:rsid w:val="00752245"/>
    <w:rsid w:val="00773027"/>
    <w:rsid w:val="00780930"/>
    <w:rsid w:val="0079293E"/>
    <w:rsid w:val="007953DB"/>
    <w:rsid w:val="007D72B5"/>
    <w:rsid w:val="0082433E"/>
    <w:rsid w:val="00850C4F"/>
    <w:rsid w:val="00866ED7"/>
    <w:rsid w:val="008726DB"/>
    <w:rsid w:val="008E6520"/>
    <w:rsid w:val="00AB1FA0"/>
    <w:rsid w:val="00B04B1A"/>
    <w:rsid w:val="00B130EB"/>
    <w:rsid w:val="00B2228C"/>
    <w:rsid w:val="00C67549"/>
    <w:rsid w:val="00CA2D1C"/>
    <w:rsid w:val="00D10134"/>
    <w:rsid w:val="00D60367"/>
    <w:rsid w:val="00D61555"/>
    <w:rsid w:val="00D8410D"/>
    <w:rsid w:val="00D876BE"/>
    <w:rsid w:val="00DA57C7"/>
    <w:rsid w:val="00F41826"/>
    <w:rsid w:val="00F81CF2"/>
    <w:rsid w:val="00F92DF5"/>
    <w:rsid w:val="00FB75F4"/>
    <w:rsid w:val="00FC1A81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433E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1CF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81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433E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1CF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8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jniernet.nl" TargetMode="External"/><Relationship Id="rId7" Type="http://schemas.openxmlformats.org/officeDocument/2006/relationships/hyperlink" Target="mailto:DB_ai@Bijniernet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sisteks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9EB2-FFE9-F24A-8E6E-0295EC0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3044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Dooper</dc:creator>
  <cp:lastModifiedBy>Marije  Catsburg</cp:lastModifiedBy>
  <cp:revision>2</cp:revision>
  <dcterms:created xsi:type="dcterms:W3CDTF">2014-12-16T22:08:00Z</dcterms:created>
  <dcterms:modified xsi:type="dcterms:W3CDTF">2014-12-16T22:08:00Z</dcterms:modified>
</cp:coreProperties>
</file>